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Choker Alice Gold - delikatność i drapieżność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&lt;strong&gt;Choker&lt;/strong&gt; Alice Gold to idealny wybór dla każdej kobiety, która chce dodać sobie nieco pewności siebie. Sprawdź, co w nim wyjątkowego i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- jak bumerang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moda lubi zataczać koła i powracać do dawnych i minionych trendów. Dokładnie tak samo było w przypadku biżuterii ozdobnej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. Modny w latach 90 powrócił niczym bumerang na światowe wybiegi, jak również znalazł swoje zastosowanie w trendach miejskich. Chętnie wybierają go nie tylko młode dziewczyny, ale również dojrzałe i pewne siebie kobiety.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Choker</w:t>
      </w:r>
      <w:r>
        <w:rPr>
          <w:rFonts w:ascii="calibri" w:hAnsi="calibri" w:eastAsia="calibri" w:cs="calibri"/>
          <w:sz w:val="24"/>
          <w:szCs w:val="24"/>
        </w:rPr>
        <w:t xml:space="preserve"> jest bowiem idealną, uniwersalną biżuterią, która może stanowić dopełnienie właściwie każdej stylizacji. My jednak, postanowiliśmy zrobić jeden krok więcej w przód i postanowiliśmy połączyć subtelność lekkiego i delikatnego chokera wraz z seksownymi ramiączkami do stanika i uważamy, jest jest to po prostu połączenie idealne!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Alice Gold - idealny do każdej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najnowszą i najciekawszą propozycją, która już podbiła serca wielu kobiet jest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 Alice Gold. Stanowi on połączenie złotego, delikatnego i bardzo kobiecego łańcuszka z ciężkim, mocnym czarnym paskiem. W zależności od stylizacji, do której postanowisz założyć ten dodatek możesz uzyskać różny efekt. Dobranie go do zwiewnej, letniej sukienki pozwoli na osiągnięcie delikatności i dziewczęcości. Natomiast, założenie tej biżuterii do seksownych, skórzanych legginsów doda Ci drapieżności pewności siebie. To jest właśnie piękno tego typu akcesoriów. Są bardzo uniwersalne i można nosić je na wiele różnych sposób. Efekt, który osiągniesz zależy tylko i wyłącznie od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Alice Gold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produkty/choker-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2026-06-29T13:26:19+02:00</dcterms:created>
  <dcterms:modified xsi:type="dcterms:W3CDTF">2026-06-29T13:26:19+02:00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